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15522" w14:textId="60456449" w:rsidR="002B25D6" w:rsidRDefault="002B25D6" w:rsidP="00CB0246">
      <w:pPr>
        <w:rPr>
          <w:sz w:val="28"/>
          <w:szCs w:val="28"/>
        </w:rPr>
      </w:pPr>
      <w:r>
        <w:rPr>
          <w:noProof/>
          <w:sz w:val="28"/>
          <w:szCs w:val="28"/>
          <w:lang w:eastAsia="en-AU"/>
        </w:rPr>
        <w:drawing>
          <wp:inline distT="0" distB="0" distL="0" distR="0" wp14:anchorId="7C0ADC7D" wp14:editId="39B14233">
            <wp:extent cx="5590540" cy="14084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54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0C9772" w14:textId="39125CF2" w:rsidR="00CB0246" w:rsidRPr="00052862" w:rsidRDefault="002B25D6" w:rsidP="00CB02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CB0246" w:rsidRPr="00052862">
        <w:rPr>
          <w:sz w:val="28"/>
          <w:szCs w:val="28"/>
        </w:rPr>
        <w:t>Client Details and Consent Form</w:t>
      </w:r>
    </w:p>
    <w:p w14:paraId="480AA983" w14:textId="77777777" w:rsidR="00CB0246" w:rsidRDefault="00CB0246" w:rsidP="00CB0246"/>
    <w:p w14:paraId="598EAF74" w14:textId="17AC18A7" w:rsidR="00CB0246" w:rsidRDefault="00CB0246" w:rsidP="00CB0246">
      <w:r w:rsidRPr="00052862">
        <w:rPr>
          <w:b/>
          <w:bCs/>
        </w:rPr>
        <w:t>Psychological Service Personal Information</w:t>
      </w:r>
    </w:p>
    <w:p w14:paraId="2D40ECCD" w14:textId="7299DCBC" w:rsidR="00CB0246" w:rsidRDefault="00CB0246" w:rsidP="00CB0246">
      <w:r>
        <w:t>As part of providing a psychological service to you, we will need to collect and record personal information from you that is relevant to your current situation. This information will be a necessary part of the psychological assessment and treatment that is conducted.</w:t>
      </w:r>
    </w:p>
    <w:p w14:paraId="7BD9A437" w14:textId="0BAF318A" w:rsidR="00CB0246" w:rsidRDefault="00CB0246" w:rsidP="00CB0246">
      <w:r>
        <w:t xml:space="preserve">You may view and/or have a copy of the material recorded in your ﬁle upon request, subject to the exceptions in National Privacy </w:t>
      </w:r>
      <w:proofErr w:type="gramStart"/>
      <w:r>
        <w:t>Principle  6</w:t>
      </w:r>
      <w:proofErr w:type="gramEnd"/>
      <w:r>
        <w:t>.</w:t>
      </w:r>
    </w:p>
    <w:p w14:paraId="5DB5AB5B" w14:textId="07255C16" w:rsidR="00CB0246" w:rsidRPr="00052862" w:rsidRDefault="00CB0246" w:rsidP="00CB0246">
      <w:pPr>
        <w:rPr>
          <w:b/>
          <w:bCs/>
        </w:rPr>
      </w:pPr>
      <w:r w:rsidRPr="00052862">
        <w:rPr>
          <w:b/>
          <w:bCs/>
        </w:rPr>
        <w:t>Conﬁdentiality</w:t>
      </w:r>
    </w:p>
    <w:p w14:paraId="2C4BFEE1" w14:textId="6AF5FC9B" w:rsidR="00CB0246" w:rsidRDefault="00CB0246" w:rsidP="00CB0246">
      <w:r>
        <w:t>All personal information gathered by the psychologist during the provision of the psychological service will remain conﬁdential and secure within the organisation except when:</w:t>
      </w:r>
    </w:p>
    <w:p w14:paraId="7A7DD507" w14:textId="4A50D5A1" w:rsidR="00CB0246" w:rsidRDefault="00CB0246" w:rsidP="00CB0246">
      <w:r>
        <w:t>It is subpoenaed by a court, or</w:t>
      </w:r>
    </w:p>
    <w:p w14:paraId="48625ED6" w14:textId="06791C5B" w:rsidR="00CB0246" w:rsidRDefault="00CB0246" w:rsidP="00CB0246">
      <w:r>
        <w:t>Failure to disclose the information would place you or another person at risk; or</w:t>
      </w:r>
    </w:p>
    <w:p w14:paraId="00DD03CC" w14:textId="1182FBD9" w:rsidR="00CB0246" w:rsidRDefault="00CB0246" w:rsidP="00CB0246">
      <w:r>
        <w:t>Your prior approval has been obtained to:</w:t>
      </w:r>
    </w:p>
    <w:p w14:paraId="39E76A99" w14:textId="4D96E683" w:rsidR="00CB0246" w:rsidRDefault="00CB0246" w:rsidP="00CB0246">
      <w:r>
        <w:t>- provide a written report to another previously uninvolved professional or agency.e.g. a GP or a lawyer; or</w:t>
      </w:r>
    </w:p>
    <w:p w14:paraId="7A1F9CBB" w14:textId="34A87BD1" w:rsidR="00CB0246" w:rsidRDefault="00CB0246" w:rsidP="00CB0246">
      <w:r>
        <w:t>- discuss the material with another person. e.g.  a parent or employer</w:t>
      </w:r>
    </w:p>
    <w:p w14:paraId="2E140C4B" w14:textId="280D5D2F" w:rsidR="00CB0246" w:rsidRDefault="00CB0246" w:rsidP="00CB0246">
      <w:r>
        <w:t xml:space="preserve">Please note that as part of the Better </w:t>
      </w:r>
      <w:r w:rsidR="00F71509">
        <w:t>Access Program</w:t>
      </w:r>
      <w:r>
        <w:t xml:space="preserve">, Medicare insists that psychologists write a number of reports to your GP </w:t>
      </w:r>
      <w:proofErr w:type="gramStart"/>
      <w:r>
        <w:t>during  the</w:t>
      </w:r>
      <w:proofErr w:type="gramEnd"/>
      <w:r>
        <w:t xml:space="preserve">  course of treatment to ensure that you continue to receive a rebate and  the  GP remains involved  in the  treatment.</w:t>
      </w:r>
    </w:p>
    <w:p w14:paraId="70AF3462" w14:textId="6677717F" w:rsidR="00CB0246" w:rsidRDefault="00CB0246" w:rsidP="00CB0246">
      <w:r>
        <w:t xml:space="preserve">While email is regularly used to schedule appointments, we do not recommend you send conﬁdential information to your psychologist via email, as email is not </w:t>
      </w:r>
      <w:r w:rsidR="00F71509">
        <w:t>secure,</w:t>
      </w:r>
      <w:r>
        <w:t xml:space="preserve"> and your privacy cannot be guaranteed.</w:t>
      </w:r>
    </w:p>
    <w:p w14:paraId="6991AE7F" w14:textId="7E6B9719" w:rsidR="00CB0246" w:rsidRPr="00052862" w:rsidRDefault="00CB0246" w:rsidP="00CB0246">
      <w:pPr>
        <w:rPr>
          <w:b/>
          <w:bCs/>
        </w:rPr>
      </w:pPr>
      <w:r w:rsidRPr="00052862">
        <w:rPr>
          <w:b/>
          <w:bCs/>
        </w:rPr>
        <w:t>Service provision via telehealth</w:t>
      </w:r>
    </w:p>
    <w:p w14:paraId="78CD2C65" w14:textId="40C80612" w:rsidR="00CB0246" w:rsidRDefault="00CB0246" w:rsidP="00CB0246">
      <w:r>
        <w:t>Where suitable, therapy may be provided to you by video call or phone call (collectively referred to as “telehealth”).</w:t>
      </w:r>
    </w:p>
    <w:p w14:paraId="722D2795" w14:textId="4C3B55B5" w:rsidR="00CB0246" w:rsidRDefault="00CB0246" w:rsidP="00CB0246">
      <w:r>
        <w:t>You are responsible for your own technology costs associated with setting yourself up to access telehealth services.</w:t>
      </w:r>
    </w:p>
    <w:p w14:paraId="48D6BAF0" w14:textId="3ED6BE20" w:rsidR="00CB0246" w:rsidRDefault="00DB629D" w:rsidP="00CB0246">
      <w:r>
        <w:t>Compassionate Journey</w:t>
      </w:r>
      <w:r w:rsidR="00CB0246">
        <w:t xml:space="preserve"> </w:t>
      </w:r>
      <w:bookmarkStart w:id="0" w:name="_GoBack"/>
      <w:bookmarkEnd w:id="0"/>
      <w:r w:rsidR="00CB0246">
        <w:t xml:space="preserve">will be responsible for the cost of the call to you and </w:t>
      </w:r>
      <w:r w:rsidR="007B628A">
        <w:t>the cost associated</w:t>
      </w:r>
      <w:r w:rsidR="00CB0246">
        <w:t xml:space="preserve"> with the platform used to conduct telehealth services.</w:t>
      </w:r>
    </w:p>
    <w:p w14:paraId="57B65AF3" w14:textId="110B1E9E" w:rsidR="00822EE9" w:rsidRDefault="00CB0246" w:rsidP="00CB0246">
      <w:r>
        <w:lastRenderedPageBreak/>
        <w:t>To access telehealth sessions, you will need access to a quiet, private space; an appropriate device (e.g.  smartphone, computer, webcam); and a reliable broadband internet connection. Detailed information is available on our website.</w:t>
      </w:r>
    </w:p>
    <w:p w14:paraId="5172AB09" w14:textId="2220A0B9" w:rsidR="00CB0246" w:rsidRDefault="00CB0246" w:rsidP="00CB0246">
      <w:r>
        <w:t xml:space="preserve">The privacy of any form of communication via the internet is potentially vulnerable and limited by </w:t>
      </w:r>
      <w:r w:rsidR="007B628A">
        <w:t>the security</w:t>
      </w:r>
      <w:r>
        <w:t xml:space="preserve"> of </w:t>
      </w:r>
      <w:r w:rsidR="007B628A">
        <w:t>the technology</w:t>
      </w:r>
      <w:r>
        <w:t xml:space="preserve"> used. To support the security of your personal information, for video calls we </w:t>
      </w:r>
      <w:proofErr w:type="gramStart"/>
      <w:r>
        <w:t xml:space="preserve">use  </w:t>
      </w:r>
      <w:r w:rsidR="007B628A">
        <w:t>_</w:t>
      </w:r>
      <w:proofErr w:type="gramEnd"/>
      <w:r w:rsidR="007B628A">
        <w:t xml:space="preserve">________________ </w:t>
      </w:r>
      <w:r>
        <w:t>hosted on our own secure servers, with end-to-end encryption.</w:t>
      </w:r>
    </w:p>
    <w:p w14:paraId="37184A64" w14:textId="77777777" w:rsidR="00CB0246" w:rsidRDefault="00CB0246" w:rsidP="00CB0246"/>
    <w:p w14:paraId="7D1B161E" w14:textId="1DC9C101" w:rsidR="00CB0246" w:rsidRDefault="00CB0246" w:rsidP="00CB0246">
      <w:r>
        <w:t xml:space="preserve">A telehealth session may be subject to technical limitations such as an unstable network connection which may aﬀect </w:t>
      </w:r>
      <w:r w:rsidR="007B628A">
        <w:t>the quality of</w:t>
      </w:r>
      <w:r>
        <w:t xml:space="preserve"> </w:t>
      </w:r>
      <w:r w:rsidR="00052862">
        <w:t>the psychology</w:t>
      </w:r>
      <w:r>
        <w:t xml:space="preserve"> session.</w:t>
      </w:r>
    </w:p>
    <w:p w14:paraId="132C7144" w14:textId="00987BBF" w:rsidR="00CB0246" w:rsidRDefault="00CB0246" w:rsidP="00CB0246">
      <w:r>
        <w:t>Telehealth might not be suitable for your treatment. Your psychologist will consider and discuss with you the appropriateness of ongoing telehealth sessions.</w:t>
      </w:r>
    </w:p>
    <w:p w14:paraId="2B01F4A1" w14:textId="77777777" w:rsidR="00CB0246" w:rsidRDefault="00CB0246" w:rsidP="00CB0246"/>
    <w:p w14:paraId="3A434AD4" w14:textId="698B65D7" w:rsidR="00CB0246" w:rsidRDefault="00CB0246" w:rsidP="00CB0246">
      <w:r w:rsidRPr="00052862">
        <w:rPr>
          <w:b/>
          <w:bCs/>
        </w:rPr>
        <w:t>Cancellation and Fee Policy</w:t>
      </w:r>
    </w:p>
    <w:p w14:paraId="429A6A3A" w14:textId="2985086C" w:rsidR="00CB0246" w:rsidRDefault="00CB0246" w:rsidP="00CB0246">
      <w:r>
        <w:t>If you need to cancel or postpone the appointment, please give us at least 24 hours</w:t>
      </w:r>
      <w:r w:rsidR="007B628A">
        <w:t>’ notice</w:t>
      </w:r>
      <w:r>
        <w:t xml:space="preserve">, otherwise you </w:t>
      </w:r>
      <w:r w:rsidR="007B628A">
        <w:t>may be</w:t>
      </w:r>
      <w:r>
        <w:t xml:space="preserve"> charged </w:t>
      </w:r>
      <w:r w:rsidR="007B628A">
        <w:t>the cost of</w:t>
      </w:r>
      <w:r>
        <w:t xml:space="preserve"> </w:t>
      </w:r>
      <w:r w:rsidR="007B628A">
        <w:t>the session</w:t>
      </w:r>
      <w:r>
        <w:t xml:space="preserve">. If Medicare or any other 3rd   party refuses to pay for your session, you agree to cover the </w:t>
      </w:r>
      <w:r w:rsidR="007B628A">
        <w:t>cost of</w:t>
      </w:r>
      <w:r>
        <w:t xml:space="preserve"> </w:t>
      </w:r>
      <w:r w:rsidR="007B628A">
        <w:t>the session</w:t>
      </w:r>
      <w:r>
        <w:t xml:space="preserve">. You agree to </w:t>
      </w:r>
      <w:r w:rsidR="007B628A">
        <w:t>cover any</w:t>
      </w:r>
      <w:r>
        <w:t xml:space="preserve"> </w:t>
      </w:r>
      <w:r w:rsidR="007B628A">
        <w:t>third-party</w:t>
      </w:r>
      <w:r>
        <w:t xml:space="preserve"> collection </w:t>
      </w:r>
      <w:r w:rsidR="007B628A">
        <w:t>fees incurred</w:t>
      </w:r>
      <w:r>
        <w:t>.</w:t>
      </w:r>
    </w:p>
    <w:p w14:paraId="38EA0A4A" w14:textId="77777777" w:rsidR="00CB0246" w:rsidRDefault="00CB0246" w:rsidP="00CB0246"/>
    <w:p w14:paraId="6C573AA4" w14:textId="04532297" w:rsidR="00CB0246" w:rsidRDefault="00CB0246" w:rsidP="00CB0246">
      <w:r w:rsidRPr="00052862">
        <w:rPr>
          <w:b/>
          <w:bCs/>
        </w:rPr>
        <w:t>Limitations of service</w:t>
      </w:r>
    </w:p>
    <w:p w14:paraId="5828ABAA" w14:textId="2849009E" w:rsidR="00052862" w:rsidRDefault="00CB0246" w:rsidP="00CB0246">
      <w:r>
        <w:t xml:space="preserve">You acknowledge that we </w:t>
      </w:r>
      <w:r w:rsidR="007B628A">
        <w:t>are not</w:t>
      </w:r>
      <w:r>
        <w:t xml:space="preserve"> an emergency service, </w:t>
      </w:r>
      <w:r w:rsidR="00052862">
        <w:t>are not</w:t>
      </w:r>
      <w:r>
        <w:t xml:space="preserve"> always available at </w:t>
      </w:r>
      <w:r w:rsidR="00052862">
        <w:t>short notice</w:t>
      </w:r>
      <w:r>
        <w:t xml:space="preserve"> or outside our regular practice hours, </w:t>
      </w:r>
      <w:r w:rsidR="00052862">
        <w:t>and we</w:t>
      </w:r>
      <w:r>
        <w:t xml:space="preserve"> </w:t>
      </w:r>
      <w:r w:rsidR="00F71509">
        <w:t>may not</w:t>
      </w:r>
      <w:r>
        <w:t xml:space="preserve"> be </w:t>
      </w:r>
      <w:proofErr w:type="gramStart"/>
      <w:r>
        <w:t>able  to</w:t>
      </w:r>
      <w:proofErr w:type="gramEnd"/>
      <w:r>
        <w:t xml:space="preserve"> respond to telephone calls or emails requesting urgent assistance. Ask your psychologist if you wish to be provided with the details of other services who </w:t>
      </w:r>
      <w:r w:rsidR="007B628A">
        <w:t>can provide</w:t>
      </w:r>
      <w:r>
        <w:t xml:space="preserve"> these services.</w:t>
      </w:r>
    </w:p>
    <w:p w14:paraId="60A8BF7C" w14:textId="77777777" w:rsidR="00CB0246" w:rsidRDefault="00CB0246" w:rsidP="00CB0246"/>
    <w:p w14:paraId="3A97A68C" w14:textId="13A98884" w:rsidR="00CB0246" w:rsidRDefault="00CB0246" w:rsidP="00CB0246">
      <w:r>
        <w:t>NAME</w:t>
      </w:r>
      <w:r w:rsidR="00542608">
        <w:t>:</w:t>
      </w:r>
      <w:r w:rsidR="00090E9B">
        <w:t xml:space="preserve"> </w:t>
      </w:r>
    </w:p>
    <w:p w14:paraId="438ED47D" w14:textId="69E6EA22" w:rsidR="00CB0246" w:rsidRDefault="00CB0246" w:rsidP="00CB0246">
      <w:r>
        <w:t>DATE OF BIRTH</w:t>
      </w:r>
      <w:r w:rsidR="00542608">
        <w:t>:</w:t>
      </w:r>
    </w:p>
    <w:p w14:paraId="0AD0A803" w14:textId="5AB1090F" w:rsidR="00CB0246" w:rsidRDefault="00CB0246" w:rsidP="00CB0246">
      <w:r>
        <w:t>GENDER</w:t>
      </w:r>
      <w:r w:rsidR="00542608">
        <w:t>:</w:t>
      </w:r>
    </w:p>
    <w:p w14:paraId="1919A3C8" w14:textId="77777777" w:rsidR="00EC0096" w:rsidRDefault="00CB0246" w:rsidP="00CB0246">
      <w:r>
        <w:t>MEDICARE CARD NUMBER</w:t>
      </w:r>
      <w:r w:rsidR="00542608">
        <w:t>:</w:t>
      </w:r>
      <w:r w:rsidR="00EC0096">
        <w:t xml:space="preserve">                   </w:t>
      </w:r>
    </w:p>
    <w:p w14:paraId="062FBCB1" w14:textId="7C263070" w:rsidR="00542608" w:rsidRDefault="00CB0246" w:rsidP="00CB0246">
      <w:r>
        <w:t>NUMBER NEXT TO YOUR NAME</w:t>
      </w:r>
      <w:r w:rsidR="00542608">
        <w:t>:</w:t>
      </w:r>
      <w:r w:rsidR="00EC0096">
        <w:t xml:space="preserve">                                       </w:t>
      </w:r>
      <w:r w:rsidR="00EC0096" w:rsidRPr="00EC0096">
        <w:t>VALID TO DATE:</w:t>
      </w:r>
    </w:p>
    <w:p w14:paraId="54857F1B" w14:textId="601D3C2F" w:rsidR="00542608" w:rsidRDefault="00CB0246" w:rsidP="00CB0246">
      <w:r>
        <w:t>ADDRESS</w:t>
      </w:r>
      <w:r w:rsidR="00542608">
        <w:t>:</w:t>
      </w:r>
    </w:p>
    <w:p w14:paraId="1B150A25" w14:textId="5C9ACEE2" w:rsidR="00542608" w:rsidRDefault="00542608" w:rsidP="00542608">
      <w:r>
        <w:t>EMAIL:</w:t>
      </w:r>
    </w:p>
    <w:p w14:paraId="1132FE24" w14:textId="4E96EC9D" w:rsidR="00542608" w:rsidRDefault="00542608" w:rsidP="00542608">
      <w:r>
        <w:t>MOBILE PHONE:</w:t>
      </w:r>
    </w:p>
    <w:p w14:paraId="6C4C769A" w14:textId="77777777" w:rsidR="00542608" w:rsidRDefault="00542608" w:rsidP="00542608"/>
    <w:p w14:paraId="5389FBA3" w14:textId="52C6989D" w:rsidR="00542608" w:rsidRDefault="00542608" w:rsidP="00542608">
      <w:r>
        <w:t>NAME OF THE PERSON WHO OR REFERRED YOU OR RECOMMENDED THIS SERVICE:</w:t>
      </w:r>
    </w:p>
    <w:p w14:paraId="6F876D0F" w14:textId="77777777" w:rsidR="00542608" w:rsidRDefault="00542608" w:rsidP="00542608"/>
    <w:p w14:paraId="085331A2" w14:textId="27D9A53D" w:rsidR="00542608" w:rsidRDefault="00542608" w:rsidP="00542608">
      <w:r>
        <w:lastRenderedPageBreak/>
        <w:t>IF THE CLIENT IS A MINOR, PLEASE PROVIDE DETAILS OF THE PARENT/GUARDIAN FILLING IN THIS FORM:</w:t>
      </w:r>
    </w:p>
    <w:p w14:paraId="7AA3CB98" w14:textId="77777777" w:rsidR="00542608" w:rsidRDefault="00542608" w:rsidP="00542608"/>
    <w:p w14:paraId="73EEA5AB" w14:textId="76685732" w:rsidR="00542608" w:rsidRDefault="00542608" w:rsidP="00542608">
      <w:r w:rsidRPr="00542608">
        <w:rPr>
          <w:b/>
          <w:bCs/>
        </w:rPr>
        <w:t>Medical Practitioner</w:t>
      </w:r>
    </w:p>
    <w:p w14:paraId="163C19B8" w14:textId="23AAFF91" w:rsidR="00542608" w:rsidRDefault="00542608" w:rsidP="00542608">
      <w:r>
        <w:t>NAME:</w:t>
      </w:r>
      <w:r w:rsidR="00AB0726">
        <w:t xml:space="preserve">     </w:t>
      </w:r>
    </w:p>
    <w:p w14:paraId="50B85E03" w14:textId="2F5E6146" w:rsidR="00542608" w:rsidRDefault="00542608" w:rsidP="00542608">
      <w:r>
        <w:t>PHONE:</w:t>
      </w:r>
    </w:p>
    <w:p w14:paraId="11751877" w14:textId="31EA8250" w:rsidR="00542608" w:rsidRDefault="00542608" w:rsidP="00542608">
      <w:r>
        <w:t>DATE OF LAST CONTACT:</w:t>
      </w:r>
    </w:p>
    <w:p w14:paraId="54383EFB" w14:textId="77777777" w:rsidR="00542608" w:rsidRDefault="00542608" w:rsidP="00542608"/>
    <w:p w14:paraId="657C7880" w14:textId="1BE5FD6C" w:rsidR="00542608" w:rsidRDefault="00542608" w:rsidP="00542608">
      <w:r w:rsidRPr="00542608">
        <w:rPr>
          <w:b/>
          <w:bCs/>
        </w:rPr>
        <w:t>Previous Counsellor/therapist (if any)</w:t>
      </w:r>
    </w:p>
    <w:p w14:paraId="6510265E" w14:textId="4BA4F63B" w:rsidR="00542608" w:rsidRDefault="00542608" w:rsidP="00542608">
      <w:r>
        <w:t>NAME:</w:t>
      </w:r>
    </w:p>
    <w:p w14:paraId="15FCA4F0" w14:textId="12871053" w:rsidR="00542608" w:rsidRDefault="00542608" w:rsidP="00542608">
      <w:r>
        <w:t>PHONE:</w:t>
      </w:r>
    </w:p>
    <w:p w14:paraId="5CD13EF3" w14:textId="628A004A" w:rsidR="00542608" w:rsidRDefault="00542608" w:rsidP="00542608">
      <w:r>
        <w:t>DATE OF LAST CONTACT:</w:t>
      </w:r>
    </w:p>
    <w:p w14:paraId="6268C5EB" w14:textId="33A2157F" w:rsidR="00542608" w:rsidRDefault="00542608" w:rsidP="00542608">
      <w:r>
        <w:t>BRIEFLY DESCRIBE THE REASON FOR YOUR VISIT:</w:t>
      </w:r>
    </w:p>
    <w:p w14:paraId="687DB9CF" w14:textId="77777777" w:rsidR="00542608" w:rsidRDefault="00542608" w:rsidP="00542608"/>
    <w:p w14:paraId="77A883E1" w14:textId="0DD351AC" w:rsidR="00052862" w:rsidRDefault="00542608" w:rsidP="00542608">
      <w:r>
        <w:t xml:space="preserve">I have read and understood the above Consent Form. I agree to these conditions for the psychological service provided by </w:t>
      </w:r>
      <w:r w:rsidR="00345DE9">
        <w:t>Compassionate Journey</w:t>
      </w:r>
      <w:r>
        <w:t xml:space="preserve"> for myself, and /or the minor(s) under my care</w:t>
      </w:r>
      <w:r w:rsidR="00052862">
        <w:t>.</w:t>
      </w:r>
    </w:p>
    <w:p w14:paraId="031FC7E3" w14:textId="75440F27" w:rsidR="00052862" w:rsidRDefault="00052862" w:rsidP="00542608"/>
    <w:p w14:paraId="4F063425" w14:textId="459F1358" w:rsidR="00052862" w:rsidRDefault="00052862" w:rsidP="00542608">
      <w:r w:rsidRPr="00052862">
        <w:t>YOUR SIGNATURE</w:t>
      </w:r>
      <w:r>
        <w:t>:</w:t>
      </w:r>
    </w:p>
    <w:p w14:paraId="02B5ED71" w14:textId="1862ACB2" w:rsidR="00052862" w:rsidRDefault="00052862" w:rsidP="00542608"/>
    <w:p w14:paraId="1EE767BC" w14:textId="633A034D" w:rsidR="00AB0726" w:rsidRDefault="00AB0726" w:rsidP="00542608">
      <w:r>
        <w:t>____________________________________</w:t>
      </w:r>
    </w:p>
    <w:sectPr w:rsidR="00AB07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46"/>
    <w:rsid w:val="00052862"/>
    <w:rsid w:val="00090E9B"/>
    <w:rsid w:val="002B25D6"/>
    <w:rsid w:val="00345DE9"/>
    <w:rsid w:val="00542608"/>
    <w:rsid w:val="007B628A"/>
    <w:rsid w:val="00822EE9"/>
    <w:rsid w:val="0083555C"/>
    <w:rsid w:val="00AB0726"/>
    <w:rsid w:val="00CB0246"/>
    <w:rsid w:val="00DB629D"/>
    <w:rsid w:val="00EC0096"/>
    <w:rsid w:val="00F71509"/>
    <w:rsid w:val="00FF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FED00"/>
  <w15:chartTrackingRefBased/>
  <w15:docId w15:val="{2326B379-E67A-4C5D-92A1-E3200580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GRUNESKI</dc:creator>
  <cp:keywords/>
  <dc:description/>
  <cp:lastModifiedBy>Deniel Rana</cp:lastModifiedBy>
  <cp:revision>2</cp:revision>
  <dcterms:created xsi:type="dcterms:W3CDTF">2022-06-23T06:55:00Z</dcterms:created>
  <dcterms:modified xsi:type="dcterms:W3CDTF">2022-06-23T06:55:00Z</dcterms:modified>
</cp:coreProperties>
</file>